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A8" w:rsidRDefault="005474E6">
      <w:r>
        <w:rPr>
          <w:noProof/>
        </w:rPr>
        <w:drawing>
          <wp:inline distT="0" distB="0" distL="0" distR="0">
            <wp:extent cx="2413000" cy="1679879"/>
            <wp:effectExtent l="19050" t="0" r="6350" b="0"/>
            <wp:docPr id="1" name="Рисунок 0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03" cy="168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01" w:rsidRDefault="006F5201">
      <w:r>
        <w:rPr>
          <w:noProof/>
        </w:rPr>
        <w:drawing>
          <wp:inline distT="0" distB="0" distL="0" distR="0">
            <wp:extent cx="2413000" cy="4051410"/>
            <wp:effectExtent l="19050" t="0" r="6350" b="0"/>
            <wp:docPr id="2" name="Рисунок 1" descr="YJcZoRlRM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cZoRlRML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04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68" w:rsidRPr="002C6568" w:rsidRDefault="002C6568" w:rsidP="00C64CCD">
      <w:pPr>
        <w:jc w:val="center"/>
        <w:rPr>
          <w:rFonts w:ascii="Arial Black" w:hAnsi="Arial Black" w:cs="Times New Roman"/>
          <w:sz w:val="24"/>
          <w:szCs w:val="24"/>
          <w:lang w:val="en-US"/>
        </w:rPr>
      </w:pPr>
      <w:r w:rsidRPr="002C6568">
        <w:rPr>
          <w:rFonts w:ascii="Times New Roman" w:hAnsi="Times New Roman" w:cs="Times New Roman"/>
          <w:sz w:val="24"/>
          <w:szCs w:val="24"/>
          <w:lang w:val="en-US"/>
        </w:rPr>
        <w:t>Прокуратура Пучежского района</w:t>
      </w:r>
      <w:bookmarkStart w:id="0" w:name="_GoBack"/>
      <w:bookmarkEnd w:id="0"/>
    </w:p>
    <w:p w:rsidR="002C6568" w:rsidRPr="002C6568" w:rsidRDefault="002C6568" w:rsidP="00C64CCD">
      <w:pPr>
        <w:jc w:val="center"/>
        <w:rPr>
          <w:rFonts w:ascii="Arial Black" w:hAnsi="Arial Black"/>
          <w:b/>
          <w:sz w:val="26"/>
          <w:szCs w:val="26"/>
        </w:rPr>
      </w:pPr>
      <w:r w:rsidRPr="002C6568">
        <w:rPr>
          <w:rFonts w:ascii="Arial Black" w:hAnsi="Arial Black"/>
          <w:sz w:val="26"/>
          <w:szCs w:val="26"/>
        </w:rPr>
        <w:t>ПАМЯТКА</w:t>
      </w:r>
    </w:p>
    <w:p w:rsidR="002C6568" w:rsidRPr="002C6568" w:rsidRDefault="002C6568" w:rsidP="00C64CCD">
      <w:pPr>
        <w:jc w:val="center"/>
        <w:rPr>
          <w:b/>
          <w:sz w:val="26"/>
          <w:szCs w:val="26"/>
        </w:rPr>
      </w:pPr>
      <w:r w:rsidRPr="002C6568">
        <w:rPr>
          <w:b/>
          <w:sz w:val="26"/>
          <w:szCs w:val="26"/>
        </w:rPr>
        <w:t>ЭТО НУЖНО ЗНАТЬ</w:t>
      </w:r>
    </w:p>
    <w:p w:rsidR="00C64CCD" w:rsidRPr="00757B09" w:rsidRDefault="00C64CCD" w:rsidP="00C64CCD">
      <w:pPr>
        <w:jc w:val="center"/>
        <w:rPr>
          <w:rFonts w:asciiTheme="majorHAnsi" w:hAnsiTheme="majorHAnsi"/>
          <w:sz w:val="24"/>
          <w:szCs w:val="24"/>
        </w:rPr>
      </w:pPr>
      <w:r w:rsidRPr="00C64CCD">
        <w:rPr>
          <w:sz w:val="26"/>
          <w:szCs w:val="26"/>
        </w:rPr>
        <w:t xml:space="preserve">ЧТО </w:t>
      </w:r>
      <w:r w:rsidRPr="00757B09">
        <w:rPr>
          <w:rFonts w:asciiTheme="majorHAnsi" w:hAnsiTheme="majorHAnsi"/>
          <w:sz w:val="24"/>
          <w:szCs w:val="24"/>
        </w:rPr>
        <w:t>ДЕЛАТЬ, ЕСЛИ ТЫ ПРОВАЛИЛСЯ ПОД ЛЕД:</w:t>
      </w:r>
    </w:p>
    <w:p w:rsidR="00C64CCD" w:rsidRPr="00757B09" w:rsidRDefault="00C64CCD" w:rsidP="00C64CCD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7B09">
        <w:rPr>
          <w:rFonts w:asciiTheme="majorHAnsi" w:hAnsiTheme="majorHAnsi"/>
          <w:sz w:val="24"/>
          <w:szCs w:val="24"/>
        </w:rPr>
        <w:t>НЕ ПАНИКУЙТЕ, НЕ ТРАТЬТЕ СИЛЫ НА ЛИШНИЕ ДВИЖЕНИЯ.</w:t>
      </w:r>
    </w:p>
    <w:p w:rsidR="00C64CCD" w:rsidRPr="00757B09" w:rsidRDefault="00C64CCD" w:rsidP="00C64CCD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7B09">
        <w:rPr>
          <w:rFonts w:asciiTheme="majorHAnsi" w:hAnsiTheme="majorHAnsi"/>
          <w:color w:val="FF0000"/>
          <w:sz w:val="24"/>
          <w:szCs w:val="24"/>
        </w:rPr>
        <w:t xml:space="preserve">ГРОМКО </w:t>
      </w:r>
      <w:r w:rsidRPr="00757B09">
        <w:rPr>
          <w:rFonts w:asciiTheme="majorHAnsi" w:hAnsiTheme="majorHAnsi"/>
          <w:sz w:val="24"/>
          <w:szCs w:val="24"/>
        </w:rPr>
        <w:t>ЗОВИТЕ НА ПОМОЩЬ</w:t>
      </w:r>
    </w:p>
    <w:p w:rsidR="00C64CCD" w:rsidRPr="00757B09" w:rsidRDefault="00C64CCD" w:rsidP="00C64CCD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7B09">
        <w:rPr>
          <w:rFonts w:asciiTheme="majorHAnsi" w:hAnsiTheme="majorHAnsi"/>
          <w:sz w:val="24"/>
          <w:szCs w:val="24"/>
        </w:rPr>
        <w:t>ПОПРОБУЙТЕ ИЗБАВИТСЯ ОТ ЛИШНЕЙ ТЯЖЕСТИ (НАПРИМЕР, РЮКЗАКА ЗА СПИНОЙ)</w:t>
      </w:r>
    </w:p>
    <w:p w:rsidR="00C64CCD" w:rsidRPr="00757B09" w:rsidRDefault="00C64CCD" w:rsidP="00C64CCD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7B09">
        <w:rPr>
          <w:rFonts w:asciiTheme="majorHAnsi" w:hAnsiTheme="majorHAnsi"/>
          <w:sz w:val="24"/>
          <w:szCs w:val="24"/>
        </w:rPr>
        <w:t>ШИРОКО РАСКИНЬКЕ РУКИ, ОПИРАЯСЬ НА ЛЕД, ЧТОБЫ НЕ ПОГРУЗИТСЯ В ВОДУ С ГОЛОВОЙ</w:t>
      </w:r>
    </w:p>
    <w:p w:rsidR="00C64CCD" w:rsidRPr="00757B09" w:rsidRDefault="00C64CCD" w:rsidP="00C64CCD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7B09">
        <w:rPr>
          <w:rFonts w:asciiTheme="majorHAnsi" w:hAnsiTheme="majorHAnsi"/>
          <w:sz w:val="24"/>
          <w:szCs w:val="24"/>
        </w:rPr>
        <w:t>ПЫТАЙТЕСЬ ВЫБРАТЬСЯ САМОСТОЯТЕЛЬНО, НАВАЛИВШИСЬ ВСЕМ ТУЛОВИЩЕМ НА ЛЕД. ГЛАВНОЕ – ПОСТАРАТЬСЯ ОБЕСПЕЧИТЬ НАИБОЛЕЕ ШИРОКУЮ ПЛОЩАДЬ</w:t>
      </w:r>
    </w:p>
    <w:p w:rsidR="00C64CCD" w:rsidRPr="00757B09" w:rsidRDefault="00C64CCD" w:rsidP="00C64CCD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7B09">
        <w:rPr>
          <w:rFonts w:asciiTheme="majorHAnsi" w:hAnsiTheme="majorHAnsi"/>
          <w:sz w:val="24"/>
          <w:szCs w:val="24"/>
        </w:rPr>
        <w:t>ВЫБРАВШИСЬ НА ЛЕД, ПЕРЕДВИГАЙТЕСЬ ПОЛЗКОМ В ТУ СТОРОНУ, ОТКУДА ПРИШЛИ, ПО ПРОВЕРЕННОЙ НА ПРОЧНОЧТЬ ЛЕДЯНОЙ ТРОПЕ</w:t>
      </w:r>
    </w:p>
    <w:p w:rsidR="00C64CCD" w:rsidRDefault="00C64CCD" w:rsidP="00C64CCD">
      <w:pPr>
        <w:pStyle w:val="a5"/>
        <w:rPr>
          <w:sz w:val="26"/>
          <w:szCs w:val="26"/>
        </w:rPr>
      </w:pPr>
    </w:p>
    <w:p w:rsidR="00757B09" w:rsidRDefault="00757B09" w:rsidP="00C64CCD">
      <w:pPr>
        <w:pStyle w:val="a5"/>
        <w:rPr>
          <w:sz w:val="26"/>
          <w:szCs w:val="26"/>
        </w:rPr>
      </w:pPr>
    </w:p>
    <w:p w:rsidR="00757B09" w:rsidRDefault="00757B09" w:rsidP="00C64CCD">
      <w:pPr>
        <w:pStyle w:val="a5"/>
        <w:rPr>
          <w:sz w:val="26"/>
          <w:szCs w:val="26"/>
        </w:rPr>
      </w:pPr>
    </w:p>
    <w:p w:rsidR="002C6568" w:rsidRDefault="002C6568" w:rsidP="00757B0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Cs/>
          <w:caps/>
          <w:color w:val="000000" w:themeColor="text1"/>
          <w:sz w:val="26"/>
          <w:szCs w:val="26"/>
          <w:bdr w:val="none" w:sz="0" w:space="0" w:color="auto" w:frame="1"/>
        </w:rPr>
      </w:pPr>
    </w:p>
    <w:p w:rsidR="002C6568" w:rsidRDefault="002C6568" w:rsidP="00757B0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Cs/>
          <w:caps/>
          <w:color w:val="000000" w:themeColor="text1"/>
          <w:sz w:val="26"/>
          <w:szCs w:val="26"/>
          <w:bdr w:val="none" w:sz="0" w:space="0" w:color="auto" w:frame="1"/>
        </w:rPr>
      </w:pPr>
    </w:p>
    <w:p w:rsidR="00C64CCD" w:rsidRPr="00757B09" w:rsidRDefault="00C64CCD" w:rsidP="00757B0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Cs/>
          <w:caps/>
          <w:color w:val="000000" w:themeColor="text1"/>
          <w:sz w:val="26"/>
          <w:szCs w:val="26"/>
          <w:bdr w:val="none" w:sz="0" w:space="0" w:color="auto" w:frame="1"/>
        </w:rPr>
      </w:pPr>
      <w:r w:rsidRPr="00757B09">
        <w:rPr>
          <w:rFonts w:asciiTheme="majorHAnsi" w:hAnsiTheme="majorHAnsi" w:cs="Arial"/>
          <w:bCs/>
          <w:caps/>
          <w:color w:val="000000" w:themeColor="text1"/>
          <w:sz w:val="26"/>
          <w:szCs w:val="26"/>
          <w:bdr w:val="none" w:sz="0" w:space="0" w:color="auto" w:frame="1"/>
        </w:rPr>
        <w:t>Если вы оказываете помощь:</w:t>
      </w:r>
    </w:p>
    <w:p w:rsidR="00C64CCD" w:rsidRPr="00757B09" w:rsidRDefault="00C64CCD" w:rsidP="00C64CC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</w:p>
    <w:p w:rsidR="00C64CCD" w:rsidRPr="00757B09" w:rsidRDefault="00C64CCD" w:rsidP="00C64CCD">
      <w:pPr>
        <w:pStyle w:val="a6"/>
        <w:numPr>
          <w:ilvl w:val="0"/>
          <w:numId w:val="2"/>
        </w:numPr>
        <w:shd w:val="clear" w:color="auto" w:fill="FFFFFF"/>
        <w:spacing w:before="0" w:beforeAutospacing="0" w:after="20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  <w:r w:rsidRPr="00757B09">
        <w:rPr>
          <w:rFonts w:asciiTheme="majorHAnsi" w:hAnsiTheme="majorHAnsi" w:cs="Arial"/>
          <w:caps/>
          <w:color w:val="000000" w:themeColor="text1"/>
          <w:sz w:val="26"/>
          <w:szCs w:val="26"/>
        </w:rPr>
        <w:t>Подходите к полынье очень осторожно, лучше подползти по-пластунски.</w:t>
      </w:r>
    </w:p>
    <w:p w:rsidR="00C64CCD" w:rsidRPr="00757B09" w:rsidRDefault="00C64CCD" w:rsidP="00C64CCD">
      <w:pPr>
        <w:pStyle w:val="a6"/>
        <w:numPr>
          <w:ilvl w:val="0"/>
          <w:numId w:val="2"/>
        </w:numPr>
        <w:shd w:val="clear" w:color="auto" w:fill="FFFFFF"/>
        <w:spacing w:before="0" w:beforeAutospacing="0" w:after="20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  <w:r w:rsidRPr="00757B09">
        <w:rPr>
          <w:rFonts w:asciiTheme="majorHAnsi" w:hAnsiTheme="majorHAnsi" w:cs="Arial"/>
          <w:caps/>
          <w:color w:val="000000" w:themeColor="text1"/>
          <w:sz w:val="26"/>
          <w:szCs w:val="26"/>
        </w:rPr>
        <w:t>Сообщите пострадавшему криком, что идете ему на помощь, это придаст ему силы, уверенность.</w:t>
      </w:r>
    </w:p>
    <w:p w:rsidR="00C64CCD" w:rsidRPr="00757B09" w:rsidRDefault="00C64CCD" w:rsidP="00C64CCD">
      <w:pPr>
        <w:pStyle w:val="a6"/>
        <w:numPr>
          <w:ilvl w:val="0"/>
          <w:numId w:val="2"/>
        </w:numPr>
        <w:shd w:val="clear" w:color="auto" w:fill="FFFFFF"/>
        <w:spacing w:before="0" w:beforeAutospacing="0" w:after="20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  <w:r w:rsidRPr="00757B09">
        <w:rPr>
          <w:rFonts w:asciiTheme="majorHAnsi" w:hAnsiTheme="majorHAnsi" w:cs="Arial"/>
          <w:caps/>
          <w:color w:val="000000" w:themeColor="text1"/>
          <w:sz w:val="26"/>
          <w:szCs w:val="26"/>
        </w:rPr>
        <w:t>За 3-4 метра протяните ему веревку, шест, доску, шарф или любое другое подручное средство.</w:t>
      </w:r>
    </w:p>
    <w:p w:rsidR="00C64CCD" w:rsidRPr="00757B09" w:rsidRDefault="00C64CCD" w:rsidP="00C64CCD">
      <w:pPr>
        <w:pStyle w:val="a6"/>
        <w:numPr>
          <w:ilvl w:val="0"/>
          <w:numId w:val="2"/>
        </w:numPr>
        <w:shd w:val="clear" w:color="auto" w:fill="FFFFFF"/>
        <w:spacing w:before="0" w:beforeAutospacing="0" w:after="200" w:afterAutospacing="0"/>
        <w:textAlignment w:val="baseline"/>
        <w:rPr>
          <w:sz w:val="26"/>
          <w:szCs w:val="26"/>
        </w:rPr>
      </w:pPr>
      <w:r w:rsidRPr="00757B09">
        <w:rPr>
          <w:rFonts w:asciiTheme="majorHAnsi" w:hAnsiTheme="majorHAnsi" w:cs="Arial"/>
          <w:caps/>
          <w:color w:val="000000" w:themeColor="text1"/>
          <w:sz w:val="26"/>
          <w:szCs w:val="26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57B09" w:rsidRDefault="00757B09" w:rsidP="00757B09">
      <w:pPr>
        <w:pStyle w:val="a6"/>
        <w:shd w:val="clear" w:color="auto" w:fill="FFFFFF"/>
        <w:spacing w:before="0" w:beforeAutospacing="0" w:after="20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</w:p>
    <w:p w:rsidR="00757B09" w:rsidRDefault="00757B09" w:rsidP="00757B09">
      <w:pPr>
        <w:pStyle w:val="a6"/>
        <w:shd w:val="clear" w:color="auto" w:fill="FFFFFF"/>
        <w:spacing w:before="0" w:beforeAutospacing="0" w:after="20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</w:p>
    <w:p w:rsidR="00757B09" w:rsidRDefault="00757B09" w:rsidP="00757B09">
      <w:pPr>
        <w:pStyle w:val="a6"/>
        <w:shd w:val="clear" w:color="auto" w:fill="FFFFFF"/>
        <w:spacing w:before="0" w:beforeAutospacing="0" w:after="200" w:afterAutospacing="0"/>
        <w:textAlignment w:val="baseline"/>
        <w:rPr>
          <w:rFonts w:asciiTheme="majorHAnsi" w:hAnsiTheme="majorHAnsi" w:cs="Arial"/>
          <w:caps/>
          <w:color w:val="000000" w:themeColor="text1"/>
          <w:sz w:val="26"/>
          <w:szCs w:val="26"/>
        </w:rPr>
      </w:pPr>
    </w:p>
    <w:p w:rsidR="00757B09" w:rsidRDefault="00757B09" w:rsidP="00757B09">
      <w:pPr>
        <w:pStyle w:val="a6"/>
        <w:shd w:val="clear" w:color="auto" w:fill="FFFFFF"/>
        <w:spacing w:before="0" w:beforeAutospacing="0" w:after="200" w:afterAutospacing="0"/>
        <w:textAlignment w:val="baseline"/>
        <w:rPr>
          <w:sz w:val="26"/>
          <w:szCs w:val="26"/>
        </w:rPr>
        <w:sectPr w:rsidR="00757B09" w:rsidSect="00757B09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757B09" w:rsidRDefault="00757B09" w:rsidP="00757B09">
      <w:pPr>
        <w:pStyle w:val="a6"/>
        <w:shd w:val="clear" w:color="auto" w:fill="FFFFFF"/>
        <w:spacing w:before="0" w:beforeAutospacing="0" w:after="200" w:afterAutospacing="0"/>
        <w:textAlignment w:val="baseline"/>
        <w:rPr>
          <w:sz w:val="26"/>
          <w:szCs w:val="26"/>
        </w:rPr>
        <w:sectPr w:rsidR="00757B09" w:rsidSect="00757B0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9385300" cy="5518150"/>
            <wp:effectExtent l="19050" t="0" r="6350" b="0"/>
            <wp:docPr id="6" name="Рисунок 5" descr="5dZWU8TH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ZWU8THNR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3874" cy="55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09" w:rsidRPr="00757B09" w:rsidRDefault="00757B09" w:rsidP="00757B09">
      <w:pPr>
        <w:pStyle w:val="a6"/>
        <w:shd w:val="clear" w:color="auto" w:fill="FFFFFF"/>
        <w:spacing w:before="0" w:beforeAutospacing="0" w:after="200" w:afterAutospacing="0"/>
        <w:textAlignment w:val="baseline"/>
        <w:rPr>
          <w:sz w:val="26"/>
          <w:szCs w:val="26"/>
        </w:rPr>
      </w:pPr>
    </w:p>
    <w:sectPr w:rsidR="00757B09" w:rsidRPr="00757B09" w:rsidSect="00757B09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98C"/>
    <w:multiLevelType w:val="multilevel"/>
    <w:tmpl w:val="68E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6"/>
    <w:rsid w:val="002C6568"/>
    <w:rsid w:val="00483BA8"/>
    <w:rsid w:val="005474E6"/>
    <w:rsid w:val="005F705F"/>
    <w:rsid w:val="006F5201"/>
    <w:rsid w:val="00757B09"/>
    <w:rsid w:val="00C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CE70"/>
  <w15:docId w15:val="{CF05680D-760B-46D8-80DF-EEA23700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Мигиневич Елена Валерьевна</dc:creator>
  <cp:lastModifiedBy>Мигиневич Елена Валерьевна</cp:lastModifiedBy>
  <cp:revision>1</cp:revision>
  <dcterms:created xsi:type="dcterms:W3CDTF">2022-11-28T06:54:00Z</dcterms:created>
  <dcterms:modified xsi:type="dcterms:W3CDTF">2022-11-28T06:56:00Z</dcterms:modified>
</cp:coreProperties>
</file>